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CB94" w14:textId="77777777" w:rsidR="00A04FF1" w:rsidRDefault="007607E4">
      <w:pPr>
        <w:spacing w:after="80"/>
        <w:jc w:val="center"/>
        <w:rPr>
          <w:b/>
          <w:sz w:val="20"/>
          <w:szCs w:val="20"/>
        </w:rPr>
      </w:pPr>
      <w:r>
        <w:rPr>
          <w:b/>
          <w:sz w:val="20"/>
          <w:szCs w:val="20"/>
        </w:rPr>
        <w:t>Hawai`i Community College</w:t>
      </w:r>
    </w:p>
    <w:p w14:paraId="608FA8C8" w14:textId="77777777" w:rsidR="00A04FF1" w:rsidRDefault="007607E4">
      <w:pPr>
        <w:jc w:val="center"/>
        <w:rPr>
          <w:i/>
          <w:sz w:val="18"/>
          <w:szCs w:val="18"/>
        </w:rPr>
      </w:pPr>
      <w:r>
        <w:rPr>
          <w:b/>
          <w:sz w:val="32"/>
          <w:szCs w:val="32"/>
        </w:rPr>
        <w:t>Foundations / Diversifications Proposal Form</w:t>
      </w:r>
    </w:p>
    <w:p w14:paraId="024AED75" w14:textId="77777777" w:rsidR="00A04FF1" w:rsidRDefault="007607E4">
      <w:r>
        <w:t xml:space="preserve"> </w:t>
      </w:r>
    </w:p>
    <w:p w14:paraId="0F844B18" w14:textId="77777777" w:rsidR="00A04FF1" w:rsidRDefault="007607E4">
      <w:pPr>
        <w:rPr>
          <w:sz w:val="20"/>
          <w:szCs w:val="20"/>
        </w:rPr>
      </w:pPr>
      <w:r>
        <w:rPr>
          <w:sz w:val="20"/>
          <w:szCs w:val="20"/>
        </w:rPr>
        <w:t xml:space="preserve">The </w:t>
      </w:r>
      <w:proofErr w:type="spellStart"/>
      <w:r>
        <w:rPr>
          <w:sz w:val="20"/>
          <w:szCs w:val="20"/>
        </w:rPr>
        <w:t>Hawaiʻi</w:t>
      </w:r>
      <w:proofErr w:type="spellEnd"/>
      <w:r>
        <w:rPr>
          <w:sz w:val="20"/>
          <w:szCs w:val="20"/>
        </w:rPr>
        <w:t xml:space="preserve"> CC General Education Committee (GEC) invites your department to propose a course for inclusion in the AA and AS Degree Diversification category. This requirement is intended to assure that every student has a broad exposure to different domains of academic knowledge, while at the same time allowing flexibility for students with different goals and interests. </w:t>
      </w:r>
    </w:p>
    <w:p w14:paraId="614183ED" w14:textId="77777777" w:rsidR="00A04FF1" w:rsidRDefault="00A04FF1">
      <w:pPr>
        <w:rPr>
          <w:sz w:val="20"/>
          <w:szCs w:val="20"/>
        </w:rPr>
      </w:pPr>
    </w:p>
    <w:p w14:paraId="296F1263" w14:textId="77777777" w:rsidR="00A04FF1" w:rsidRDefault="007607E4">
      <w:pPr>
        <w:rPr>
          <w:sz w:val="20"/>
          <w:szCs w:val="20"/>
        </w:rPr>
      </w:pPr>
      <w:r>
        <w:rPr>
          <w:sz w:val="20"/>
          <w:szCs w:val="20"/>
        </w:rPr>
        <w:t>The GEC will review all proposals to ensure that approved courses meet Foundation or Diversification Hallmarks. If clarification is needed, a GEC member will contact the department chair. If the GEC approves the proposal, all sections of the course will be designated as satisfying the requirement for five years beginning in the fall semester it first appears in the catalog.</w:t>
      </w:r>
    </w:p>
    <w:p w14:paraId="25211A09" w14:textId="77777777" w:rsidR="00A04FF1" w:rsidRDefault="00A04FF1">
      <w:pPr>
        <w:rPr>
          <w:sz w:val="20"/>
          <w:szCs w:val="20"/>
        </w:rPr>
      </w:pPr>
    </w:p>
    <w:p w14:paraId="01F09C59" w14:textId="77777777" w:rsidR="00A04FF1" w:rsidRDefault="007607E4">
      <w:pPr>
        <w:jc w:val="both"/>
        <w:rPr>
          <w:sz w:val="20"/>
          <w:szCs w:val="20"/>
        </w:rPr>
      </w:pPr>
      <w:r>
        <w:rPr>
          <w:sz w:val="20"/>
          <w:szCs w:val="20"/>
        </w:rPr>
        <w:t xml:space="preserve">Department Chairs should complete this proposal form and answer the Hallmarks and Applications questions and submit it directly to the GEC Chair.  Please submit </w:t>
      </w:r>
      <w:r w:rsidR="00CF463A">
        <w:rPr>
          <w:sz w:val="20"/>
          <w:szCs w:val="20"/>
        </w:rPr>
        <w:t xml:space="preserve">all </w:t>
      </w:r>
      <w:r>
        <w:rPr>
          <w:sz w:val="20"/>
          <w:szCs w:val="20"/>
        </w:rPr>
        <w:t>materia</w:t>
      </w:r>
      <w:r w:rsidR="00CF463A">
        <w:rPr>
          <w:sz w:val="20"/>
          <w:szCs w:val="20"/>
        </w:rPr>
        <w:t>ls via email in .pdf format to the GEC Chair</w:t>
      </w:r>
      <w:r>
        <w:rPr>
          <w:sz w:val="20"/>
          <w:szCs w:val="20"/>
        </w:rPr>
        <w:t xml:space="preserve">. State the requested Designation letter code (i.e., FG, FQ, FW, DA, DH, DL, DS, DB, DP, DY). </w:t>
      </w:r>
    </w:p>
    <w:p w14:paraId="06AAA3FB" w14:textId="77777777" w:rsidR="00A04FF1" w:rsidRDefault="007607E4">
      <w:pPr>
        <w:jc w:val="both"/>
        <w:rPr>
          <w:sz w:val="20"/>
          <w:szCs w:val="20"/>
        </w:rPr>
      </w:pPr>
      <w:r>
        <w:rPr>
          <w:sz w:val="20"/>
          <w:szCs w:val="20"/>
        </w:rPr>
        <w:t xml:space="preserve"> </w:t>
      </w:r>
    </w:p>
    <w:p w14:paraId="5B6176A7" w14:textId="24D27049" w:rsidR="00A04FF1" w:rsidRDefault="007607E4">
      <w:pPr>
        <w:rPr>
          <w:b/>
          <w:sz w:val="20"/>
          <w:szCs w:val="20"/>
          <w:u w:val="single"/>
        </w:rPr>
      </w:pPr>
      <w:r>
        <w:rPr>
          <w:b/>
          <w:sz w:val="20"/>
          <w:szCs w:val="20"/>
        </w:rPr>
        <w:t>Deadline for submitting (</w:t>
      </w:r>
      <w:r w:rsidR="00C8571A">
        <w:rPr>
          <w:b/>
          <w:sz w:val="20"/>
          <w:szCs w:val="20"/>
        </w:rPr>
        <w:t>Fall 202</w:t>
      </w:r>
      <w:r w:rsidR="002464E5">
        <w:rPr>
          <w:b/>
          <w:sz w:val="20"/>
          <w:szCs w:val="20"/>
        </w:rPr>
        <w:t>4</w:t>
      </w:r>
      <w:r w:rsidR="00C8571A">
        <w:rPr>
          <w:b/>
          <w:sz w:val="20"/>
          <w:szCs w:val="20"/>
        </w:rPr>
        <w:t xml:space="preserve"> / Spring 202</w:t>
      </w:r>
      <w:r w:rsidR="002464E5">
        <w:rPr>
          <w:b/>
          <w:sz w:val="20"/>
          <w:szCs w:val="20"/>
        </w:rPr>
        <w:t>5</w:t>
      </w:r>
      <w:r w:rsidR="00C8571A">
        <w:rPr>
          <w:b/>
          <w:sz w:val="20"/>
          <w:szCs w:val="20"/>
        </w:rPr>
        <w:t>) Proposals: (9-30-2</w:t>
      </w:r>
      <w:r w:rsidR="002464E5">
        <w:rPr>
          <w:b/>
          <w:sz w:val="20"/>
          <w:szCs w:val="20"/>
        </w:rPr>
        <w:t>4</w:t>
      </w:r>
      <w:r w:rsidR="00C8571A">
        <w:rPr>
          <w:b/>
          <w:sz w:val="20"/>
          <w:szCs w:val="20"/>
        </w:rPr>
        <w:t xml:space="preserve"> - Fall / 2-1-2</w:t>
      </w:r>
      <w:r w:rsidR="002464E5">
        <w:rPr>
          <w:b/>
          <w:sz w:val="20"/>
          <w:szCs w:val="20"/>
        </w:rPr>
        <w:t>5</w:t>
      </w:r>
      <w:r w:rsidR="00CF463A">
        <w:rPr>
          <w:b/>
          <w:sz w:val="20"/>
          <w:szCs w:val="20"/>
        </w:rPr>
        <w:t xml:space="preserve"> - Spring</w:t>
      </w:r>
      <w:r>
        <w:rPr>
          <w:b/>
          <w:sz w:val="20"/>
          <w:szCs w:val="20"/>
        </w:rPr>
        <w:t>)</w:t>
      </w:r>
    </w:p>
    <w:p w14:paraId="4511C46B" w14:textId="77777777" w:rsidR="00A04FF1" w:rsidRDefault="007607E4">
      <w:pPr>
        <w:rPr>
          <w:sz w:val="20"/>
          <w:szCs w:val="20"/>
        </w:rPr>
      </w:pPr>
      <w:r>
        <w:rPr>
          <w:sz w:val="20"/>
          <w:szCs w:val="20"/>
        </w:rPr>
        <w:t>The GEC will accept proposals past the deadline.  However, submitting a proposal past the deadline may delay the effective date of the designation, if approved.  The Department should allow at least one month for review by the GEC and be mindful of publication deadlines for inclusion in the catalog.</w:t>
      </w:r>
    </w:p>
    <w:p w14:paraId="55A90CAB" w14:textId="77777777" w:rsidR="00A04FF1" w:rsidRDefault="00A04FF1">
      <w:pPr>
        <w:rPr>
          <w:b/>
          <w:sz w:val="20"/>
          <w:szCs w:val="20"/>
        </w:rPr>
      </w:pPr>
    </w:p>
    <w:p w14:paraId="5157E71E" w14:textId="77777777" w:rsidR="00A04FF1" w:rsidRDefault="007607E4">
      <w:pPr>
        <w:rPr>
          <w:b/>
        </w:rPr>
      </w:pPr>
      <w:r>
        <w:rPr>
          <w:b/>
        </w:rPr>
        <w:t>REQUESTED INFORMATION</w:t>
      </w:r>
    </w:p>
    <w:p w14:paraId="344A526D" w14:textId="77777777" w:rsidR="00A04FF1" w:rsidRDefault="007607E4">
      <w:r>
        <w:t xml:space="preserve"> </w:t>
      </w:r>
    </w:p>
    <w:p w14:paraId="2248E1FC" w14:textId="77777777" w:rsidR="00A04FF1" w:rsidRDefault="007607E4">
      <w:pPr>
        <w:rPr>
          <w:b/>
          <w:sz w:val="24"/>
          <w:szCs w:val="24"/>
        </w:rPr>
      </w:pPr>
      <w:r>
        <w:rPr>
          <w:b/>
          <w:sz w:val="24"/>
          <w:szCs w:val="24"/>
        </w:rPr>
        <w:t xml:space="preserve">1.       </w:t>
      </w:r>
      <w:r>
        <w:rPr>
          <w:b/>
          <w:i/>
          <w:sz w:val="24"/>
          <w:szCs w:val="24"/>
        </w:rPr>
        <w:t>Course information</w:t>
      </w:r>
      <w:r>
        <w:rPr>
          <w:b/>
          <w:sz w:val="24"/>
          <w:szCs w:val="24"/>
        </w:rPr>
        <w:t xml:space="preserve">. </w:t>
      </w:r>
    </w:p>
    <w:p w14:paraId="611257D6" w14:textId="77777777" w:rsidR="00A04FF1" w:rsidRDefault="007607E4">
      <w:pPr>
        <w:ind w:firstLine="720"/>
      </w:pPr>
      <w:r>
        <w:t>If the course is cross listed, please provide the cross-listing.</w:t>
      </w:r>
    </w:p>
    <w:p w14:paraId="17C09E09" w14:textId="77777777" w:rsidR="00A04FF1" w:rsidRDefault="007607E4">
      <w:pPr>
        <w:ind w:firstLine="720"/>
      </w:pPr>
      <w:r>
        <w:t xml:space="preserve"> </w:t>
      </w:r>
    </w:p>
    <w:p w14:paraId="537B8B52" w14:textId="77777777" w:rsidR="00A04FF1" w:rsidRDefault="007607E4">
      <w:pPr>
        <w:ind w:firstLine="720"/>
        <w:rPr>
          <w:b/>
        </w:rPr>
      </w:pPr>
      <w:bookmarkStart w:id="0" w:name="_heading=h.30j0zll" w:colFirst="0" w:colLast="0"/>
      <w:bookmarkEnd w:id="0"/>
      <w:r>
        <w:t xml:space="preserve">Course Alpha: </w:t>
      </w:r>
      <w:bookmarkStart w:id="1" w:name="bookmark=id.gjdgxs" w:colFirst="0" w:colLast="0"/>
      <w:bookmarkEnd w:id="1"/>
      <w:r>
        <w:rPr>
          <w:b/>
        </w:rPr>
        <w:t>     </w:t>
      </w:r>
      <w:r>
        <w:rPr>
          <w:b/>
        </w:rPr>
        <w:tab/>
      </w:r>
      <w:r>
        <w:rPr>
          <w:b/>
        </w:rPr>
        <w:tab/>
      </w:r>
      <w:r>
        <w:rPr>
          <w:b/>
        </w:rPr>
        <w:tab/>
      </w:r>
      <w:r>
        <w:tab/>
        <w:t xml:space="preserve">Course number: </w:t>
      </w:r>
      <w:bookmarkStart w:id="2" w:name="bookmark=id.1fob9te" w:colFirst="0" w:colLast="0"/>
      <w:bookmarkEnd w:id="2"/>
      <w:r>
        <w:rPr>
          <w:b/>
        </w:rPr>
        <w:t>     </w:t>
      </w:r>
    </w:p>
    <w:p w14:paraId="459CB0A4" w14:textId="77777777" w:rsidR="00A04FF1" w:rsidRDefault="007607E4">
      <w:pPr>
        <w:rPr>
          <w:sz w:val="14"/>
          <w:szCs w:val="14"/>
        </w:rPr>
      </w:pPr>
      <w:r>
        <w:rPr>
          <w:sz w:val="14"/>
          <w:szCs w:val="14"/>
        </w:rPr>
        <w:t xml:space="preserve">              </w:t>
      </w:r>
      <w:r>
        <w:rPr>
          <w:sz w:val="14"/>
          <w:szCs w:val="14"/>
        </w:rPr>
        <w:tab/>
        <w:t xml:space="preserve">              </w:t>
      </w:r>
      <w:r>
        <w:rPr>
          <w:sz w:val="14"/>
          <w:szCs w:val="14"/>
        </w:rPr>
        <w:tab/>
        <w:t xml:space="preserve">                  </w:t>
      </w:r>
      <w:r>
        <w:rPr>
          <w:sz w:val="14"/>
          <w:szCs w:val="14"/>
        </w:rPr>
        <w:tab/>
      </w:r>
      <w:r w:rsidR="00CF463A">
        <w:rPr>
          <w:sz w:val="14"/>
          <w:szCs w:val="14"/>
        </w:rPr>
        <w:t xml:space="preserve">                                                                               </w:t>
      </w:r>
      <w:r>
        <w:rPr>
          <w:sz w:val="14"/>
          <w:szCs w:val="14"/>
        </w:rPr>
        <w:tab/>
      </w:r>
      <w:r>
        <w:rPr>
          <w:sz w:val="14"/>
          <w:szCs w:val="14"/>
        </w:rPr>
        <w:tab/>
      </w:r>
    </w:p>
    <w:p w14:paraId="273153FA" w14:textId="77777777" w:rsidR="00A04FF1" w:rsidRDefault="007607E4">
      <w:pPr>
        <w:rPr>
          <w:sz w:val="16"/>
          <w:szCs w:val="16"/>
        </w:rPr>
      </w:pPr>
      <w:r>
        <w:rPr>
          <w:sz w:val="16"/>
          <w:szCs w:val="16"/>
        </w:rPr>
        <w:t xml:space="preserve">                   </w:t>
      </w:r>
    </w:p>
    <w:p w14:paraId="2A6F73D7" w14:textId="77777777" w:rsidR="00A04FF1" w:rsidRDefault="007607E4">
      <w:pPr>
        <w:ind w:firstLine="720"/>
        <w:rPr>
          <w:b/>
        </w:rPr>
      </w:pPr>
      <w:r>
        <w:t xml:space="preserve">Course title: </w:t>
      </w:r>
      <w:bookmarkStart w:id="3" w:name="bookmark=id.3znysh7" w:colFirst="0" w:colLast="0"/>
      <w:bookmarkEnd w:id="3"/>
      <w:r>
        <w:rPr>
          <w:b/>
        </w:rPr>
        <w:t>     </w:t>
      </w:r>
    </w:p>
    <w:p w14:paraId="10BBC6AA" w14:textId="77777777" w:rsidR="00A04FF1" w:rsidRDefault="007607E4">
      <w:r>
        <w:t xml:space="preserve"> </w:t>
      </w:r>
    </w:p>
    <w:p w14:paraId="0EC12D25" w14:textId="77777777" w:rsidR="00A04FF1" w:rsidRDefault="007607E4">
      <w:r>
        <w:rPr>
          <w:b/>
          <w:sz w:val="24"/>
          <w:szCs w:val="24"/>
        </w:rPr>
        <w:t xml:space="preserve">2.        </w:t>
      </w:r>
      <w:r>
        <w:rPr>
          <w:b/>
          <w:i/>
          <w:sz w:val="24"/>
          <w:szCs w:val="24"/>
        </w:rPr>
        <w:t>Classification area requested</w:t>
      </w:r>
      <w:r>
        <w:rPr>
          <w:b/>
          <w:sz w:val="24"/>
          <w:szCs w:val="24"/>
        </w:rPr>
        <w:t>.</w:t>
      </w:r>
      <w:r>
        <w:t xml:space="preserve"> </w:t>
      </w:r>
    </w:p>
    <w:p w14:paraId="23ED9F90" w14:textId="77777777" w:rsidR="00A04FF1" w:rsidRDefault="007607E4">
      <w:r>
        <w:tab/>
      </w:r>
    </w:p>
    <w:p w14:paraId="6E0F16D9" w14:textId="77777777" w:rsidR="00A04FF1" w:rsidRDefault="007607E4">
      <w:pPr>
        <w:rPr>
          <w:sz w:val="24"/>
          <w:szCs w:val="24"/>
        </w:rPr>
      </w:pPr>
      <w:r>
        <w:tab/>
      </w:r>
      <w:r>
        <w:rPr>
          <w:sz w:val="24"/>
          <w:szCs w:val="24"/>
        </w:rPr>
        <w:t xml:space="preserve">Foundations: </w:t>
      </w:r>
    </w:p>
    <w:p w14:paraId="53EC843B" w14:textId="77777777" w:rsidR="00A04FF1" w:rsidRDefault="00A04FF1">
      <w:pPr>
        <w:rPr>
          <w:sz w:val="16"/>
          <w:szCs w:val="16"/>
        </w:rPr>
      </w:pPr>
    </w:p>
    <w:p w14:paraId="3399BFF3" w14:textId="77777777" w:rsidR="00A04FF1" w:rsidRDefault="007607E4">
      <w:pPr>
        <w:rPr>
          <w:b/>
        </w:rPr>
      </w:pPr>
      <w:r>
        <w:tab/>
      </w:r>
      <w:bookmarkStart w:id="4" w:name="bookmark=id.2et92p0" w:colFirst="0" w:colLast="0"/>
      <w:bookmarkEnd w:id="4"/>
      <w:r>
        <w:t>☐ Global &amp; Multicultural Perspectives (</w:t>
      </w:r>
      <w:r>
        <w:rPr>
          <w:b/>
        </w:rPr>
        <w:t>FG)</w:t>
      </w:r>
    </w:p>
    <w:p w14:paraId="2C659210" w14:textId="77777777" w:rsidR="00A04FF1" w:rsidRDefault="007607E4">
      <w:r>
        <w:tab/>
      </w:r>
      <w:bookmarkStart w:id="5" w:name="bookmark=id.tyjcwt" w:colFirst="0" w:colLast="0"/>
      <w:bookmarkEnd w:id="5"/>
      <w:r>
        <w:t>☐ Quantitative Reasoning (</w:t>
      </w:r>
      <w:r>
        <w:rPr>
          <w:b/>
        </w:rPr>
        <w:t>FQ</w:t>
      </w:r>
      <w:r>
        <w:t>)</w:t>
      </w:r>
    </w:p>
    <w:p w14:paraId="4FA13FE9" w14:textId="77777777" w:rsidR="00A04FF1" w:rsidRDefault="007607E4">
      <w:r>
        <w:tab/>
      </w:r>
      <w:bookmarkStart w:id="6" w:name="bookmark=id.3dy6vkm" w:colFirst="0" w:colLast="0"/>
      <w:bookmarkEnd w:id="6"/>
      <w:r>
        <w:t>☐ Written Communication (</w:t>
      </w:r>
      <w:r>
        <w:rPr>
          <w:b/>
        </w:rPr>
        <w:t>FW</w:t>
      </w:r>
      <w:r>
        <w:t>)</w:t>
      </w:r>
    </w:p>
    <w:p w14:paraId="781DAE26" w14:textId="77777777" w:rsidR="00A04FF1" w:rsidRDefault="007607E4">
      <w:r>
        <w:tab/>
      </w:r>
    </w:p>
    <w:p w14:paraId="25AEE636" w14:textId="77777777" w:rsidR="00A04FF1" w:rsidRDefault="007607E4">
      <w:pPr>
        <w:rPr>
          <w:sz w:val="24"/>
          <w:szCs w:val="24"/>
        </w:rPr>
      </w:pPr>
      <w:r>
        <w:tab/>
      </w:r>
      <w:r>
        <w:rPr>
          <w:sz w:val="24"/>
          <w:szCs w:val="24"/>
        </w:rPr>
        <w:t xml:space="preserve">Diversifications: </w:t>
      </w:r>
    </w:p>
    <w:p w14:paraId="41C26994" w14:textId="77777777" w:rsidR="00A04FF1" w:rsidRDefault="00A04FF1"/>
    <w:p w14:paraId="5A5922F0" w14:textId="77777777" w:rsidR="00A04FF1" w:rsidRDefault="007607E4">
      <w:pPr>
        <w:rPr>
          <w:i/>
        </w:rPr>
      </w:pPr>
      <w:r>
        <w:tab/>
      </w:r>
      <w:bookmarkStart w:id="7" w:name="bookmark=id.4d34og8" w:colFirst="0" w:colLast="0"/>
      <w:bookmarkEnd w:id="7"/>
      <w:r>
        <w:t>☐ Art (</w:t>
      </w:r>
      <w:r>
        <w:rPr>
          <w:b/>
        </w:rPr>
        <w:t>DA</w:t>
      </w:r>
      <w:r>
        <w:t xml:space="preserve">)  </w:t>
      </w:r>
      <w:r>
        <w:tab/>
      </w:r>
      <w:r>
        <w:tab/>
      </w:r>
      <w:r>
        <w:tab/>
      </w:r>
      <w:bookmarkStart w:id="8" w:name="bookmark=id.2s8eyo1" w:colFirst="0" w:colLast="0"/>
      <w:bookmarkEnd w:id="8"/>
      <w:r>
        <w:t>☐ Biological Science (</w:t>
      </w:r>
      <w:r>
        <w:rPr>
          <w:b/>
        </w:rPr>
        <w:t>DB</w:t>
      </w:r>
      <w:r>
        <w:t>)</w:t>
      </w:r>
      <w:r>
        <w:tab/>
        <w:t xml:space="preserve">       </w:t>
      </w:r>
      <w:bookmarkStart w:id="9" w:name="bookmark=kix.ovux60oqpxcb" w:colFirst="0" w:colLast="0"/>
      <w:bookmarkEnd w:id="9"/>
      <w:r>
        <w:t>☐ Social Sciences (</w:t>
      </w:r>
      <w:r>
        <w:rPr>
          <w:b/>
        </w:rPr>
        <w:t>DS</w:t>
      </w:r>
      <w:r>
        <w:t>)</w:t>
      </w:r>
    </w:p>
    <w:p w14:paraId="289E38AA" w14:textId="77777777" w:rsidR="00A04FF1" w:rsidRDefault="007607E4">
      <w:pPr>
        <w:ind w:firstLine="720"/>
      </w:pPr>
      <w:bookmarkStart w:id="10" w:name="bookmark=id.17dp8vu" w:colFirst="0" w:colLast="0"/>
      <w:bookmarkEnd w:id="10"/>
      <w:r>
        <w:t>☐ Humanities (</w:t>
      </w:r>
      <w:r>
        <w:rPr>
          <w:b/>
        </w:rPr>
        <w:t>DH</w:t>
      </w:r>
      <w:r>
        <w:t>)</w:t>
      </w:r>
      <w:r>
        <w:tab/>
      </w:r>
      <w:r>
        <w:tab/>
      </w:r>
      <w:bookmarkStart w:id="11" w:name="bookmark=id.3rdcrjn" w:colFirst="0" w:colLast="0"/>
      <w:bookmarkEnd w:id="11"/>
      <w:r>
        <w:t>☐ Physical Science (</w:t>
      </w:r>
      <w:r>
        <w:rPr>
          <w:b/>
        </w:rPr>
        <w:t>DP</w:t>
      </w:r>
      <w:r>
        <w:t>)</w:t>
      </w:r>
      <w:r>
        <w:tab/>
      </w:r>
    </w:p>
    <w:p w14:paraId="58F0A5AD" w14:textId="77777777" w:rsidR="00A04FF1" w:rsidRDefault="007607E4">
      <w:pPr>
        <w:ind w:firstLine="720"/>
      </w:pPr>
      <w:bookmarkStart w:id="12" w:name="bookmark=id.26in1rg" w:colFirst="0" w:colLast="0"/>
      <w:bookmarkEnd w:id="12"/>
      <w:r>
        <w:t>☐ Literature (</w:t>
      </w:r>
      <w:r>
        <w:rPr>
          <w:b/>
        </w:rPr>
        <w:t>DL</w:t>
      </w:r>
      <w:r>
        <w:t>)</w:t>
      </w:r>
      <w:r>
        <w:tab/>
      </w:r>
      <w:r>
        <w:tab/>
      </w:r>
      <w:bookmarkStart w:id="13" w:name="bookmark=id.lnxbz9" w:colFirst="0" w:colLast="0"/>
      <w:bookmarkEnd w:id="13"/>
      <w:r>
        <w:t>☐ Science Laboratory (</w:t>
      </w:r>
      <w:r>
        <w:rPr>
          <w:b/>
        </w:rPr>
        <w:t>DY</w:t>
      </w:r>
      <w:r>
        <w:t>)</w:t>
      </w:r>
    </w:p>
    <w:p w14:paraId="2310C879" w14:textId="77777777" w:rsidR="00A04FF1" w:rsidRDefault="00A04FF1">
      <w:pPr>
        <w:rPr>
          <w:sz w:val="20"/>
          <w:szCs w:val="20"/>
        </w:rPr>
      </w:pPr>
    </w:p>
    <w:p w14:paraId="55E78FA4" w14:textId="77777777" w:rsidR="00A04FF1" w:rsidRDefault="00A04FF1">
      <w:pPr>
        <w:rPr>
          <w:b/>
          <w:sz w:val="24"/>
          <w:szCs w:val="24"/>
        </w:rPr>
      </w:pPr>
    </w:p>
    <w:p w14:paraId="2F7E5D92" w14:textId="77777777" w:rsidR="00A04FF1" w:rsidRDefault="00A04FF1">
      <w:pPr>
        <w:rPr>
          <w:b/>
          <w:sz w:val="24"/>
          <w:szCs w:val="24"/>
        </w:rPr>
      </w:pPr>
    </w:p>
    <w:p w14:paraId="1DD87F76" w14:textId="77777777" w:rsidR="00A04FF1" w:rsidRDefault="00A04FF1">
      <w:pPr>
        <w:rPr>
          <w:b/>
          <w:sz w:val="24"/>
          <w:szCs w:val="24"/>
        </w:rPr>
      </w:pPr>
    </w:p>
    <w:p w14:paraId="159E880B" w14:textId="77777777" w:rsidR="00A04FF1" w:rsidRDefault="007607E4">
      <w:r>
        <w:rPr>
          <w:b/>
          <w:sz w:val="24"/>
          <w:szCs w:val="24"/>
        </w:rPr>
        <w:t xml:space="preserve">3. </w:t>
      </w:r>
      <w:r>
        <w:rPr>
          <w:b/>
          <w:i/>
          <w:sz w:val="24"/>
          <w:szCs w:val="24"/>
        </w:rPr>
        <w:tab/>
        <w:t xml:space="preserve">New  </w:t>
      </w:r>
      <w:bookmarkStart w:id="14" w:name="bookmark=kix.hg261v4j2i45" w:colFirst="0" w:colLast="0"/>
      <w:bookmarkEnd w:id="14"/>
      <w:r>
        <w:t xml:space="preserve">☐       OR       </w:t>
      </w:r>
      <w:r>
        <w:rPr>
          <w:b/>
          <w:i/>
        </w:rPr>
        <w:t xml:space="preserve">Renewal   </w:t>
      </w:r>
      <w:bookmarkStart w:id="15" w:name="bookmark=kix.66x6htx510gt" w:colFirst="0" w:colLast="0"/>
      <w:bookmarkEnd w:id="15"/>
      <w:r>
        <w:t xml:space="preserve">☐  </w:t>
      </w:r>
    </w:p>
    <w:p w14:paraId="7DD5CDFB" w14:textId="77777777" w:rsidR="00A04FF1" w:rsidRDefault="00A04FF1"/>
    <w:p w14:paraId="0E4C1B09" w14:textId="77777777" w:rsidR="00A04FF1" w:rsidRDefault="007607E4">
      <w:pPr>
        <w:rPr>
          <w:b/>
          <w:i/>
        </w:rPr>
      </w:pPr>
      <w:r>
        <w:rPr>
          <w:b/>
        </w:rPr>
        <w:t xml:space="preserve">4.   </w:t>
      </w:r>
      <w:r>
        <w:rPr>
          <w:b/>
          <w:i/>
        </w:rPr>
        <w:t>What is this course designated as at other UH campuses? (</w:t>
      </w:r>
      <w:proofErr w:type="gramStart"/>
      <w:r>
        <w:rPr>
          <w:b/>
          <w:i/>
        </w:rPr>
        <w:t>indicate</w:t>
      </w:r>
      <w:proofErr w:type="gramEnd"/>
      <w:r>
        <w:rPr>
          <w:b/>
          <w:i/>
        </w:rPr>
        <w:t xml:space="preserve"> NA if no  </w:t>
      </w:r>
    </w:p>
    <w:p w14:paraId="18B5DDB2" w14:textId="77777777" w:rsidR="00A04FF1" w:rsidRDefault="007607E4">
      <w:pPr>
        <w:rPr>
          <w:b/>
          <w:i/>
        </w:rPr>
      </w:pPr>
      <w:r>
        <w:rPr>
          <w:b/>
          <w:i/>
        </w:rPr>
        <w:t xml:space="preserve">      designation at another campus).  </w:t>
      </w:r>
      <w:hyperlink r:id="rId7" w:history="1">
        <w:r w:rsidR="00CF463A" w:rsidRPr="00CF463A">
          <w:rPr>
            <w:rStyle w:val="Hyperlink"/>
          </w:rPr>
          <w:t>https://www.sis.hawaii.edu/uhdad/CourseTransfer.home</w:t>
        </w:r>
      </w:hyperlink>
    </w:p>
    <w:p w14:paraId="1406BCB3" w14:textId="77777777" w:rsidR="00A04FF1" w:rsidRDefault="00A04FF1">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0"/>
        <w:gridCol w:w="1040"/>
        <w:gridCol w:w="1040"/>
        <w:gridCol w:w="1040"/>
        <w:gridCol w:w="1040"/>
        <w:gridCol w:w="1040"/>
        <w:gridCol w:w="1040"/>
        <w:gridCol w:w="1040"/>
        <w:gridCol w:w="1040"/>
      </w:tblGrid>
      <w:tr w:rsidR="00A04FF1" w14:paraId="7FE1BC22" w14:textId="77777777">
        <w:tc>
          <w:tcPr>
            <w:tcW w:w="1040" w:type="dxa"/>
            <w:shd w:val="clear" w:color="auto" w:fill="auto"/>
            <w:tcMar>
              <w:top w:w="100" w:type="dxa"/>
              <w:left w:w="100" w:type="dxa"/>
              <w:bottom w:w="100" w:type="dxa"/>
              <w:right w:w="100" w:type="dxa"/>
            </w:tcMar>
          </w:tcPr>
          <w:p w14:paraId="6181D9FF" w14:textId="77777777" w:rsidR="00A04FF1" w:rsidRDefault="007607E4">
            <w:pPr>
              <w:widowControl w:val="0"/>
              <w:pBdr>
                <w:top w:val="nil"/>
                <w:left w:val="nil"/>
                <w:bottom w:val="nil"/>
                <w:right w:val="nil"/>
                <w:between w:val="nil"/>
              </w:pBdr>
              <w:spacing w:line="240" w:lineRule="auto"/>
              <w:jc w:val="center"/>
              <w:rPr>
                <w:b/>
              </w:rPr>
            </w:pPr>
            <w:r>
              <w:rPr>
                <w:b/>
              </w:rPr>
              <w:t>HON</w:t>
            </w:r>
          </w:p>
        </w:tc>
        <w:tc>
          <w:tcPr>
            <w:tcW w:w="1040" w:type="dxa"/>
            <w:shd w:val="clear" w:color="auto" w:fill="auto"/>
            <w:tcMar>
              <w:top w:w="100" w:type="dxa"/>
              <w:left w:w="100" w:type="dxa"/>
              <w:bottom w:w="100" w:type="dxa"/>
              <w:right w:w="100" w:type="dxa"/>
            </w:tcMar>
          </w:tcPr>
          <w:p w14:paraId="4D94E39A" w14:textId="77777777" w:rsidR="00A04FF1" w:rsidRDefault="007607E4">
            <w:pPr>
              <w:widowControl w:val="0"/>
              <w:pBdr>
                <w:top w:val="nil"/>
                <w:left w:val="nil"/>
                <w:bottom w:val="nil"/>
                <w:right w:val="nil"/>
                <w:between w:val="nil"/>
              </w:pBdr>
              <w:spacing w:line="240" w:lineRule="auto"/>
              <w:jc w:val="center"/>
              <w:rPr>
                <w:b/>
              </w:rPr>
            </w:pPr>
            <w:r>
              <w:rPr>
                <w:b/>
              </w:rPr>
              <w:t>KAP</w:t>
            </w:r>
          </w:p>
        </w:tc>
        <w:tc>
          <w:tcPr>
            <w:tcW w:w="1040" w:type="dxa"/>
            <w:shd w:val="clear" w:color="auto" w:fill="auto"/>
            <w:tcMar>
              <w:top w:w="100" w:type="dxa"/>
              <w:left w:w="100" w:type="dxa"/>
              <w:bottom w:w="100" w:type="dxa"/>
              <w:right w:w="100" w:type="dxa"/>
            </w:tcMar>
          </w:tcPr>
          <w:p w14:paraId="63EC6E39" w14:textId="77777777" w:rsidR="00A04FF1" w:rsidRDefault="007607E4">
            <w:pPr>
              <w:widowControl w:val="0"/>
              <w:pBdr>
                <w:top w:val="nil"/>
                <w:left w:val="nil"/>
                <w:bottom w:val="nil"/>
                <w:right w:val="nil"/>
                <w:between w:val="nil"/>
              </w:pBdr>
              <w:spacing w:line="240" w:lineRule="auto"/>
              <w:jc w:val="center"/>
              <w:rPr>
                <w:b/>
              </w:rPr>
            </w:pPr>
            <w:r>
              <w:rPr>
                <w:b/>
              </w:rPr>
              <w:t>KAU</w:t>
            </w:r>
          </w:p>
        </w:tc>
        <w:tc>
          <w:tcPr>
            <w:tcW w:w="1040" w:type="dxa"/>
            <w:shd w:val="clear" w:color="auto" w:fill="auto"/>
            <w:tcMar>
              <w:top w:w="100" w:type="dxa"/>
              <w:left w:w="100" w:type="dxa"/>
              <w:bottom w:w="100" w:type="dxa"/>
              <w:right w:w="100" w:type="dxa"/>
            </w:tcMar>
          </w:tcPr>
          <w:p w14:paraId="004D7467" w14:textId="77777777" w:rsidR="00A04FF1" w:rsidRDefault="007607E4">
            <w:pPr>
              <w:widowControl w:val="0"/>
              <w:pBdr>
                <w:top w:val="nil"/>
                <w:left w:val="nil"/>
                <w:bottom w:val="nil"/>
                <w:right w:val="nil"/>
                <w:between w:val="nil"/>
              </w:pBdr>
              <w:spacing w:line="240" w:lineRule="auto"/>
              <w:jc w:val="center"/>
              <w:rPr>
                <w:b/>
              </w:rPr>
            </w:pPr>
            <w:r>
              <w:rPr>
                <w:b/>
              </w:rPr>
              <w:t>LEE</w:t>
            </w:r>
          </w:p>
        </w:tc>
        <w:tc>
          <w:tcPr>
            <w:tcW w:w="1040" w:type="dxa"/>
            <w:shd w:val="clear" w:color="auto" w:fill="auto"/>
            <w:tcMar>
              <w:top w:w="100" w:type="dxa"/>
              <w:left w:w="100" w:type="dxa"/>
              <w:bottom w:w="100" w:type="dxa"/>
              <w:right w:w="100" w:type="dxa"/>
            </w:tcMar>
          </w:tcPr>
          <w:p w14:paraId="367731EA" w14:textId="77777777" w:rsidR="00A04FF1" w:rsidRDefault="007607E4">
            <w:pPr>
              <w:widowControl w:val="0"/>
              <w:pBdr>
                <w:top w:val="nil"/>
                <w:left w:val="nil"/>
                <w:bottom w:val="nil"/>
                <w:right w:val="nil"/>
                <w:between w:val="nil"/>
              </w:pBdr>
              <w:spacing w:line="240" w:lineRule="auto"/>
              <w:jc w:val="center"/>
              <w:rPr>
                <w:b/>
              </w:rPr>
            </w:pPr>
            <w:r>
              <w:rPr>
                <w:b/>
              </w:rPr>
              <w:t>MAU</w:t>
            </w:r>
          </w:p>
        </w:tc>
        <w:tc>
          <w:tcPr>
            <w:tcW w:w="1040" w:type="dxa"/>
            <w:shd w:val="clear" w:color="auto" w:fill="auto"/>
            <w:tcMar>
              <w:top w:w="100" w:type="dxa"/>
              <w:left w:w="100" w:type="dxa"/>
              <w:bottom w:w="100" w:type="dxa"/>
              <w:right w:w="100" w:type="dxa"/>
            </w:tcMar>
          </w:tcPr>
          <w:p w14:paraId="15C2B514" w14:textId="77777777" w:rsidR="00A04FF1" w:rsidRDefault="007607E4">
            <w:pPr>
              <w:widowControl w:val="0"/>
              <w:pBdr>
                <w:top w:val="nil"/>
                <w:left w:val="nil"/>
                <w:bottom w:val="nil"/>
                <w:right w:val="nil"/>
                <w:between w:val="nil"/>
              </w:pBdr>
              <w:spacing w:line="240" w:lineRule="auto"/>
              <w:jc w:val="center"/>
              <w:rPr>
                <w:b/>
              </w:rPr>
            </w:pPr>
            <w:r>
              <w:rPr>
                <w:b/>
              </w:rPr>
              <w:t>WIN</w:t>
            </w:r>
          </w:p>
        </w:tc>
        <w:tc>
          <w:tcPr>
            <w:tcW w:w="1040" w:type="dxa"/>
            <w:shd w:val="clear" w:color="auto" w:fill="auto"/>
            <w:tcMar>
              <w:top w:w="100" w:type="dxa"/>
              <w:left w:w="100" w:type="dxa"/>
              <w:bottom w:w="100" w:type="dxa"/>
              <w:right w:w="100" w:type="dxa"/>
            </w:tcMar>
          </w:tcPr>
          <w:p w14:paraId="69A984AC" w14:textId="77777777" w:rsidR="00A04FF1" w:rsidRDefault="007607E4">
            <w:pPr>
              <w:widowControl w:val="0"/>
              <w:pBdr>
                <w:top w:val="nil"/>
                <w:left w:val="nil"/>
                <w:bottom w:val="nil"/>
                <w:right w:val="nil"/>
                <w:between w:val="nil"/>
              </w:pBdr>
              <w:spacing w:line="240" w:lineRule="auto"/>
              <w:jc w:val="center"/>
              <w:rPr>
                <w:b/>
              </w:rPr>
            </w:pPr>
            <w:r>
              <w:rPr>
                <w:b/>
              </w:rPr>
              <w:t>MAN</w:t>
            </w:r>
          </w:p>
        </w:tc>
        <w:tc>
          <w:tcPr>
            <w:tcW w:w="1040" w:type="dxa"/>
            <w:shd w:val="clear" w:color="auto" w:fill="auto"/>
            <w:tcMar>
              <w:top w:w="100" w:type="dxa"/>
              <w:left w:w="100" w:type="dxa"/>
              <w:bottom w:w="100" w:type="dxa"/>
              <w:right w:w="100" w:type="dxa"/>
            </w:tcMar>
          </w:tcPr>
          <w:p w14:paraId="2753B478" w14:textId="77777777" w:rsidR="00A04FF1" w:rsidRDefault="007607E4">
            <w:pPr>
              <w:widowControl w:val="0"/>
              <w:pBdr>
                <w:top w:val="nil"/>
                <w:left w:val="nil"/>
                <w:bottom w:val="nil"/>
                <w:right w:val="nil"/>
                <w:between w:val="nil"/>
              </w:pBdr>
              <w:spacing w:line="240" w:lineRule="auto"/>
              <w:jc w:val="center"/>
              <w:rPr>
                <w:b/>
              </w:rPr>
            </w:pPr>
            <w:r>
              <w:rPr>
                <w:b/>
              </w:rPr>
              <w:t>HILO</w:t>
            </w:r>
          </w:p>
        </w:tc>
        <w:tc>
          <w:tcPr>
            <w:tcW w:w="1040" w:type="dxa"/>
            <w:shd w:val="clear" w:color="auto" w:fill="auto"/>
            <w:tcMar>
              <w:top w:w="100" w:type="dxa"/>
              <w:left w:w="100" w:type="dxa"/>
              <w:bottom w:w="100" w:type="dxa"/>
              <w:right w:w="100" w:type="dxa"/>
            </w:tcMar>
          </w:tcPr>
          <w:p w14:paraId="513F2E58" w14:textId="77777777" w:rsidR="00A04FF1" w:rsidRDefault="007607E4">
            <w:pPr>
              <w:widowControl w:val="0"/>
              <w:pBdr>
                <w:top w:val="nil"/>
                <w:left w:val="nil"/>
                <w:bottom w:val="nil"/>
                <w:right w:val="nil"/>
                <w:between w:val="nil"/>
              </w:pBdr>
              <w:spacing w:line="240" w:lineRule="auto"/>
              <w:jc w:val="center"/>
              <w:rPr>
                <w:b/>
              </w:rPr>
            </w:pPr>
            <w:r>
              <w:rPr>
                <w:b/>
              </w:rPr>
              <w:t>WOA</w:t>
            </w:r>
          </w:p>
        </w:tc>
      </w:tr>
      <w:tr w:rsidR="00A04FF1" w14:paraId="0CC0301C" w14:textId="77777777">
        <w:tc>
          <w:tcPr>
            <w:tcW w:w="1040" w:type="dxa"/>
            <w:shd w:val="clear" w:color="auto" w:fill="auto"/>
            <w:tcMar>
              <w:top w:w="100" w:type="dxa"/>
              <w:left w:w="100" w:type="dxa"/>
              <w:bottom w:w="100" w:type="dxa"/>
              <w:right w:w="100" w:type="dxa"/>
            </w:tcMar>
          </w:tcPr>
          <w:p w14:paraId="11FB6036" w14:textId="77777777" w:rsidR="00A04FF1" w:rsidRDefault="00A04FF1">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73A6B4D5" w14:textId="77777777" w:rsidR="00A04FF1" w:rsidRDefault="00A04FF1">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5D743894" w14:textId="77777777" w:rsidR="00A04FF1" w:rsidRDefault="00A04FF1">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4EAB6081" w14:textId="77777777" w:rsidR="00A04FF1" w:rsidRDefault="00A04FF1">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1FA20D6E" w14:textId="77777777" w:rsidR="00A04FF1" w:rsidRDefault="00A04FF1">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26EA0343" w14:textId="77777777" w:rsidR="00A04FF1" w:rsidRDefault="00A04FF1">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7A8BF40F" w14:textId="77777777" w:rsidR="00A04FF1" w:rsidRDefault="00A04FF1">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661ED1AB" w14:textId="77777777" w:rsidR="00A04FF1" w:rsidRDefault="00A04FF1">
            <w:pPr>
              <w:widowControl w:val="0"/>
              <w:pBdr>
                <w:top w:val="nil"/>
                <w:left w:val="nil"/>
                <w:bottom w:val="nil"/>
                <w:right w:val="nil"/>
                <w:between w:val="nil"/>
              </w:pBdr>
              <w:spacing w:line="240" w:lineRule="auto"/>
              <w:rPr>
                <w:b/>
              </w:rPr>
            </w:pPr>
          </w:p>
        </w:tc>
        <w:tc>
          <w:tcPr>
            <w:tcW w:w="1040" w:type="dxa"/>
            <w:shd w:val="clear" w:color="auto" w:fill="auto"/>
            <w:tcMar>
              <w:top w:w="100" w:type="dxa"/>
              <w:left w:w="100" w:type="dxa"/>
              <w:bottom w:w="100" w:type="dxa"/>
              <w:right w:w="100" w:type="dxa"/>
            </w:tcMar>
          </w:tcPr>
          <w:p w14:paraId="475E6E74" w14:textId="77777777" w:rsidR="00A04FF1" w:rsidRDefault="00A04FF1">
            <w:pPr>
              <w:widowControl w:val="0"/>
              <w:pBdr>
                <w:top w:val="nil"/>
                <w:left w:val="nil"/>
                <w:bottom w:val="nil"/>
                <w:right w:val="nil"/>
                <w:between w:val="nil"/>
              </w:pBdr>
              <w:spacing w:line="240" w:lineRule="auto"/>
              <w:rPr>
                <w:b/>
              </w:rPr>
            </w:pPr>
          </w:p>
        </w:tc>
      </w:tr>
    </w:tbl>
    <w:p w14:paraId="44025F17" w14:textId="77777777" w:rsidR="00A04FF1" w:rsidRDefault="00A04FF1"/>
    <w:p w14:paraId="2A06C2AF" w14:textId="77777777" w:rsidR="00A04FF1" w:rsidRDefault="007607E4">
      <w:pPr>
        <w:rPr>
          <w:b/>
          <w:i/>
          <w:sz w:val="24"/>
          <w:szCs w:val="24"/>
        </w:rPr>
      </w:pPr>
      <w:r>
        <w:t>If the proposed designation is different than what other campuses have declared, please share the justification for the difference:</w:t>
      </w:r>
    </w:p>
    <w:p w14:paraId="6067786F" w14:textId="77777777" w:rsidR="00A04FF1" w:rsidRDefault="00A04FF1">
      <w:pPr>
        <w:rPr>
          <w:b/>
          <w:i/>
          <w:sz w:val="24"/>
          <w:szCs w:val="24"/>
        </w:rPr>
      </w:pPr>
    </w:p>
    <w:p w14:paraId="7C841163" w14:textId="77777777" w:rsidR="00A04FF1" w:rsidRDefault="00A04FF1">
      <w:pPr>
        <w:rPr>
          <w:b/>
          <w:i/>
          <w:sz w:val="24"/>
          <w:szCs w:val="24"/>
        </w:rPr>
      </w:pPr>
    </w:p>
    <w:p w14:paraId="719C05B6" w14:textId="77777777" w:rsidR="00A04FF1" w:rsidRDefault="00A04FF1">
      <w:pPr>
        <w:rPr>
          <w:b/>
          <w:i/>
          <w:sz w:val="24"/>
          <w:szCs w:val="24"/>
        </w:rPr>
      </w:pPr>
    </w:p>
    <w:p w14:paraId="099415F9" w14:textId="77777777" w:rsidR="00A04FF1" w:rsidRDefault="00A04FF1">
      <w:pPr>
        <w:rPr>
          <w:b/>
          <w:i/>
          <w:sz w:val="24"/>
          <w:szCs w:val="24"/>
        </w:rPr>
      </w:pPr>
    </w:p>
    <w:p w14:paraId="111BB8DE" w14:textId="77777777" w:rsidR="00A04FF1" w:rsidRDefault="00A04FF1">
      <w:pPr>
        <w:rPr>
          <w:b/>
          <w:i/>
          <w:sz w:val="24"/>
          <w:szCs w:val="24"/>
        </w:rPr>
      </w:pPr>
    </w:p>
    <w:p w14:paraId="6F8FD418" w14:textId="77777777" w:rsidR="00A04FF1" w:rsidRDefault="00A04FF1">
      <w:pPr>
        <w:rPr>
          <w:b/>
          <w:i/>
          <w:sz w:val="24"/>
          <w:szCs w:val="24"/>
        </w:rPr>
      </w:pPr>
    </w:p>
    <w:p w14:paraId="7BC88670" w14:textId="77777777" w:rsidR="00A04FF1" w:rsidRDefault="00A04FF1">
      <w:pPr>
        <w:rPr>
          <w:b/>
          <w:i/>
          <w:sz w:val="24"/>
          <w:szCs w:val="24"/>
        </w:rPr>
      </w:pPr>
    </w:p>
    <w:p w14:paraId="56DA8247" w14:textId="77777777" w:rsidR="00A04FF1" w:rsidRDefault="00A04FF1">
      <w:pPr>
        <w:rPr>
          <w:b/>
          <w:i/>
          <w:sz w:val="24"/>
          <w:szCs w:val="24"/>
        </w:rPr>
      </w:pPr>
    </w:p>
    <w:p w14:paraId="17C4C6EC" w14:textId="77777777" w:rsidR="00A04FF1" w:rsidRDefault="00A04FF1">
      <w:pPr>
        <w:rPr>
          <w:b/>
          <w:i/>
          <w:sz w:val="24"/>
          <w:szCs w:val="24"/>
        </w:rPr>
      </w:pPr>
    </w:p>
    <w:p w14:paraId="730FF923" w14:textId="77777777" w:rsidR="00A04FF1" w:rsidRDefault="007607E4">
      <w:pPr>
        <w:rPr>
          <w:b/>
          <w:i/>
          <w:sz w:val="24"/>
          <w:szCs w:val="24"/>
        </w:rPr>
      </w:pPr>
      <w:r>
        <w:rPr>
          <w:b/>
          <w:i/>
          <w:sz w:val="24"/>
          <w:szCs w:val="24"/>
        </w:rPr>
        <w:t xml:space="preserve">5.  Signatures: </w:t>
      </w:r>
    </w:p>
    <w:p w14:paraId="46D5B6C4" w14:textId="77777777" w:rsidR="00A04FF1" w:rsidRDefault="00A04FF1">
      <w:pPr>
        <w:rPr>
          <w:sz w:val="20"/>
          <w:szCs w:val="20"/>
        </w:rPr>
      </w:pPr>
    </w:p>
    <w:p w14:paraId="0FD14B35" w14:textId="77777777" w:rsidR="00A04FF1" w:rsidRDefault="007607E4">
      <w:r>
        <w:rPr>
          <w:b/>
        </w:rPr>
        <w:t>Proposer</w:t>
      </w:r>
      <w:r>
        <w:t xml:space="preserve"> (Preferred but not required):</w:t>
      </w:r>
    </w:p>
    <w:p w14:paraId="6B3EE719" w14:textId="77777777" w:rsidR="00A04FF1" w:rsidRDefault="007607E4">
      <w:pPr>
        <w:rPr>
          <w:sz w:val="20"/>
          <w:szCs w:val="20"/>
        </w:rPr>
      </w:pPr>
      <w:bookmarkStart w:id="16" w:name="bookmark=id.35nkun2" w:colFirst="0" w:colLast="0"/>
      <w:bookmarkEnd w:id="16"/>
      <w:r>
        <w:rPr>
          <w:sz w:val="20"/>
          <w:szCs w:val="20"/>
        </w:rPr>
        <w:t>     </w:t>
      </w:r>
    </w:p>
    <w:p w14:paraId="6734A8C9" w14:textId="77777777" w:rsidR="00A04FF1" w:rsidRDefault="007607E4">
      <w:pPr>
        <w:rPr>
          <w:sz w:val="16"/>
          <w:szCs w:val="16"/>
        </w:rPr>
      </w:pPr>
      <w:r>
        <w:rPr>
          <w:sz w:val="20"/>
          <w:szCs w:val="20"/>
        </w:rPr>
        <w:t xml:space="preserve">________________________________________________________   </w:t>
      </w:r>
      <w:r>
        <w:rPr>
          <w:sz w:val="20"/>
          <w:szCs w:val="20"/>
        </w:rPr>
        <w:tab/>
      </w:r>
      <w:r>
        <w:rPr>
          <w:sz w:val="20"/>
          <w:szCs w:val="20"/>
        </w:rPr>
        <w:tab/>
        <w:t>______________</w:t>
      </w:r>
      <w:bookmarkStart w:id="17" w:name="bookmark=id.1ksv4uv" w:colFirst="0" w:colLast="0"/>
      <w:bookmarkEnd w:id="17"/>
      <w:r>
        <w:rPr>
          <w:sz w:val="20"/>
          <w:szCs w:val="20"/>
        </w:rPr>
        <w:tab/>
      </w:r>
      <w:r>
        <w:rPr>
          <w:sz w:val="16"/>
          <w:szCs w:val="16"/>
        </w:rPr>
        <w:t>Proposer’s Name</w:t>
      </w:r>
      <w:r>
        <w:rPr>
          <w:sz w:val="16"/>
          <w:szCs w:val="16"/>
        </w:rPr>
        <w:tab/>
      </w:r>
      <w:r>
        <w:rPr>
          <w:sz w:val="16"/>
          <w:szCs w:val="16"/>
        </w:rPr>
        <w:tab/>
      </w:r>
      <w:r>
        <w:rPr>
          <w:sz w:val="16"/>
          <w:szCs w:val="16"/>
        </w:rPr>
        <w:tab/>
      </w:r>
      <w:r>
        <w:rPr>
          <w:sz w:val="16"/>
          <w:szCs w:val="16"/>
        </w:rPr>
        <w:tab/>
        <w:t>Proposer’s signature</w:t>
      </w:r>
      <w:r>
        <w:rPr>
          <w:sz w:val="16"/>
          <w:szCs w:val="16"/>
        </w:rPr>
        <w:tab/>
      </w:r>
      <w:r>
        <w:rPr>
          <w:sz w:val="16"/>
          <w:szCs w:val="16"/>
        </w:rPr>
        <w:tab/>
      </w:r>
      <w:r>
        <w:rPr>
          <w:sz w:val="16"/>
          <w:szCs w:val="16"/>
        </w:rPr>
        <w:tab/>
        <w:t>date</w:t>
      </w:r>
    </w:p>
    <w:p w14:paraId="6A3C06DA" w14:textId="77777777" w:rsidR="00A04FF1" w:rsidRDefault="00A04FF1"/>
    <w:p w14:paraId="1BDFBF40" w14:textId="77777777" w:rsidR="00A04FF1" w:rsidRDefault="007607E4">
      <w:r>
        <w:rPr>
          <w:b/>
        </w:rPr>
        <w:t xml:space="preserve">Department/Division Chair </w:t>
      </w:r>
      <w:r>
        <w:t>(Required)</w:t>
      </w:r>
      <w:r>
        <w:rPr>
          <w:b/>
        </w:rPr>
        <w:t xml:space="preserve">: </w:t>
      </w:r>
    </w:p>
    <w:p w14:paraId="71B8BCDC" w14:textId="77777777" w:rsidR="00A04FF1" w:rsidRDefault="007607E4">
      <w:pPr>
        <w:rPr>
          <w:sz w:val="20"/>
          <w:szCs w:val="20"/>
        </w:rPr>
      </w:pPr>
      <w:r>
        <w:rPr>
          <w:sz w:val="20"/>
          <w:szCs w:val="20"/>
        </w:rPr>
        <w:t>The department/division chair has reviewed, affirms that all assessment has been completed, approves this proposal, and agrees to ensure that all current and subsequent instructors for the course will integrate the Diversification or Foundations Hallmarks into their curriculum including syllabi.    </w:t>
      </w:r>
    </w:p>
    <w:p w14:paraId="5732301E" w14:textId="77777777" w:rsidR="00A04FF1" w:rsidRDefault="00A04FF1">
      <w:pPr>
        <w:rPr>
          <w:sz w:val="20"/>
          <w:szCs w:val="20"/>
        </w:rPr>
      </w:pPr>
    </w:p>
    <w:p w14:paraId="3B6CD3D4" w14:textId="77777777" w:rsidR="00A04FF1" w:rsidRDefault="007607E4">
      <w:pPr>
        <w:rPr>
          <w:sz w:val="16"/>
          <w:szCs w:val="16"/>
        </w:rPr>
      </w:pPr>
      <w:r>
        <w:rPr>
          <w:sz w:val="20"/>
          <w:szCs w:val="20"/>
        </w:rPr>
        <w:t xml:space="preserve">________________________________________________________    </w:t>
      </w:r>
      <w:r>
        <w:rPr>
          <w:sz w:val="20"/>
          <w:szCs w:val="20"/>
        </w:rPr>
        <w:tab/>
      </w:r>
      <w:r>
        <w:rPr>
          <w:sz w:val="20"/>
          <w:szCs w:val="20"/>
        </w:rPr>
        <w:tab/>
        <w:t>______________</w:t>
      </w:r>
      <w:bookmarkStart w:id="18" w:name="bookmark=id.2jxsxqh" w:colFirst="0" w:colLast="0"/>
      <w:bookmarkEnd w:id="18"/>
      <w:r>
        <w:rPr>
          <w:sz w:val="20"/>
          <w:szCs w:val="20"/>
        </w:rPr>
        <w:tab/>
      </w:r>
      <w:r>
        <w:rPr>
          <w:sz w:val="16"/>
          <w:szCs w:val="16"/>
        </w:rPr>
        <w:t>Dept/</w:t>
      </w:r>
      <w:proofErr w:type="spellStart"/>
      <w:r>
        <w:rPr>
          <w:sz w:val="16"/>
          <w:szCs w:val="16"/>
        </w:rPr>
        <w:t>Div</w:t>
      </w:r>
      <w:proofErr w:type="spellEnd"/>
      <w:r>
        <w:rPr>
          <w:sz w:val="16"/>
          <w:szCs w:val="16"/>
        </w:rPr>
        <w:t xml:space="preserve"> Chair’s Name                                          Dept/</w:t>
      </w:r>
      <w:proofErr w:type="spellStart"/>
      <w:r>
        <w:rPr>
          <w:sz w:val="16"/>
          <w:szCs w:val="16"/>
        </w:rPr>
        <w:t>Div</w:t>
      </w:r>
      <w:proofErr w:type="spellEnd"/>
      <w:r>
        <w:rPr>
          <w:sz w:val="16"/>
          <w:szCs w:val="16"/>
        </w:rPr>
        <w:t xml:space="preserve"> Chair’s signature              </w:t>
      </w:r>
      <w:r>
        <w:rPr>
          <w:sz w:val="16"/>
          <w:szCs w:val="16"/>
        </w:rPr>
        <w:tab/>
      </w:r>
      <w:r>
        <w:rPr>
          <w:sz w:val="16"/>
          <w:szCs w:val="16"/>
        </w:rPr>
        <w:tab/>
        <w:t>date</w:t>
      </w:r>
    </w:p>
    <w:p w14:paraId="59073931" w14:textId="77777777" w:rsidR="00A04FF1" w:rsidRDefault="00A04FF1"/>
    <w:p w14:paraId="0529EA17" w14:textId="77777777" w:rsidR="00A04FF1" w:rsidRDefault="007607E4">
      <w:pPr>
        <w:rPr>
          <w:b/>
        </w:rPr>
      </w:pPr>
      <w:r>
        <w:rPr>
          <w:b/>
        </w:rPr>
        <w:t xml:space="preserve">Dean </w:t>
      </w:r>
      <w:r>
        <w:t>(Required)</w:t>
      </w:r>
      <w:r>
        <w:rPr>
          <w:b/>
        </w:rPr>
        <w:t xml:space="preserve">: </w:t>
      </w:r>
    </w:p>
    <w:p w14:paraId="34062D4D" w14:textId="77777777" w:rsidR="00A04FF1" w:rsidRDefault="007607E4">
      <w:pPr>
        <w:spacing w:line="240" w:lineRule="auto"/>
        <w:rPr>
          <w:sz w:val="20"/>
          <w:szCs w:val="20"/>
        </w:rPr>
      </w:pPr>
      <w:r>
        <w:rPr>
          <w:sz w:val="20"/>
          <w:szCs w:val="20"/>
        </w:rPr>
        <w:t xml:space="preserve">The Dean has reviewed, affirms that all assessment has been completed, and other course requirements are up-to-date and in compliance with all </w:t>
      </w:r>
      <w:r>
        <w:rPr>
          <w:b/>
          <w:sz w:val="20"/>
          <w:szCs w:val="20"/>
        </w:rPr>
        <w:t>C</w:t>
      </w:r>
      <w:r>
        <w:rPr>
          <w:sz w:val="20"/>
          <w:szCs w:val="20"/>
        </w:rPr>
        <w:t>ollege policies, approves this proposal, and agrees to work with the Department/Division Chair to ensure all requirements for the Hallmarks are met. </w:t>
      </w:r>
    </w:p>
    <w:p w14:paraId="6C04BE9C" w14:textId="77777777" w:rsidR="00A04FF1" w:rsidRDefault="00A04FF1">
      <w:pPr>
        <w:rPr>
          <w:sz w:val="20"/>
          <w:szCs w:val="20"/>
        </w:rPr>
      </w:pPr>
    </w:p>
    <w:p w14:paraId="0D114622" w14:textId="77777777" w:rsidR="00A04FF1" w:rsidRDefault="007607E4">
      <w:pPr>
        <w:rPr>
          <w:sz w:val="20"/>
          <w:szCs w:val="20"/>
        </w:rPr>
      </w:pPr>
      <w:r>
        <w:rPr>
          <w:sz w:val="20"/>
          <w:szCs w:val="20"/>
        </w:rPr>
        <w:t xml:space="preserve">________________________________________________________    </w:t>
      </w:r>
      <w:r>
        <w:rPr>
          <w:sz w:val="20"/>
          <w:szCs w:val="20"/>
        </w:rPr>
        <w:tab/>
      </w:r>
      <w:r>
        <w:rPr>
          <w:sz w:val="20"/>
          <w:szCs w:val="20"/>
        </w:rPr>
        <w:tab/>
        <w:t>______________</w:t>
      </w:r>
    </w:p>
    <w:p w14:paraId="6ABC49B6" w14:textId="77777777" w:rsidR="00A04FF1" w:rsidRDefault="000852F6" w:rsidP="000852F6">
      <w:pPr>
        <w:ind w:firstLine="720"/>
        <w:rPr>
          <w:sz w:val="16"/>
          <w:szCs w:val="16"/>
        </w:rPr>
      </w:pPr>
      <w:proofErr w:type="spellStart"/>
      <w:r>
        <w:rPr>
          <w:sz w:val="16"/>
          <w:szCs w:val="16"/>
        </w:rPr>
        <w:t>Deanʻs</w:t>
      </w:r>
      <w:proofErr w:type="spellEnd"/>
      <w:r>
        <w:rPr>
          <w:sz w:val="16"/>
          <w:szCs w:val="16"/>
        </w:rPr>
        <w:t xml:space="preserve"> Name</w:t>
      </w:r>
      <w:r>
        <w:rPr>
          <w:sz w:val="16"/>
          <w:szCs w:val="16"/>
        </w:rPr>
        <w:tab/>
      </w:r>
      <w:r>
        <w:rPr>
          <w:sz w:val="16"/>
          <w:szCs w:val="16"/>
        </w:rPr>
        <w:tab/>
      </w:r>
      <w:r>
        <w:rPr>
          <w:sz w:val="16"/>
          <w:szCs w:val="16"/>
        </w:rPr>
        <w:tab/>
      </w:r>
      <w:r>
        <w:rPr>
          <w:sz w:val="16"/>
          <w:szCs w:val="16"/>
        </w:rPr>
        <w:tab/>
      </w:r>
      <w:proofErr w:type="spellStart"/>
      <w:r w:rsidR="007607E4">
        <w:rPr>
          <w:sz w:val="16"/>
          <w:szCs w:val="16"/>
        </w:rPr>
        <w:t>Deanʻs</w:t>
      </w:r>
      <w:proofErr w:type="spellEnd"/>
      <w:r w:rsidR="007607E4">
        <w:rPr>
          <w:sz w:val="16"/>
          <w:szCs w:val="16"/>
        </w:rPr>
        <w:t xml:space="preserve"> signature              </w:t>
      </w:r>
      <w:r w:rsidR="007607E4">
        <w:rPr>
          <w:sz w:val="16"/>
          <w:szCs w:val="16"/>
        </w:rPr>
        <w:tab/>
      </w:r>
      <w:r w:rsidR="007607E4">
        <w:rPr>
          <w:sz w:val="16"/>
          <w:szCs w:val="16"/>
        </w:rPr>
        <w:tab/>
        <w:t xml:space="preserve"> </w:t>
      </w:r>
      <w:r w:rsidR="007607E4">
        <w:rPr>
          <w:sz w:val="16"/>
          <w:szCs w:val="16"/>
        </w:rPr>
        <w:tab/>
        <w:t>date</w:t>
      </w:r>
    </w:p>
    <w:p w14:paraId="5464B045" w14:textId="77777777" w:rsidR="00A04FF1" w:rsidRDefault="00A04FF1"/>
    <w:sectPr w:rsidR="00A04FF1">
      <w:footerReference w:type="default" r:id="rId8"/>
      <w:pgSz w:w="12240" w:h="15840"/>
      <w:pgMar w:top="999" w:right="1440" w:bottom="9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0EB1" w14:textId="77777777" w:rsidR="003C77A2" w:rsidRDefault="007607E4">
      <w:pPr>
        <w:spacing w:line="240" w:lineRule="auto"/>
      </w:pPr>
      <w:r>
        <w:separator/>
      </w:r>
    </w:p>
  </w:endnote>
  <w:endnote w:type="continuationSeparator" w:id="0">
    <w:p w14:paraId="5495DBEC" w14:textId="77777777" w:rsidR="003C77A2" w:rsidRDefault="00760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ED6A" w14:textId="77777777" w:rsidR="00A04FF1" w:rsidRDefault="007607E4">
    <w:pPr>
      <w:jc w:val="center"/>
    </w:pPr>
    <w:r>
      <w:fldChar w:fldCharType="begin"/>
    </w:r>
    <w:r>
      <w:instrText>PAGE</w:instrText>
    </w:r>
    <w:r>
      <w:fldChar w:fldCharType="separate"/>
    </w:r>
    <w:r w:rsidR="00C857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2926" w14:textId="77777777" w:rsidR="003C77A2" w:rsidRDefault="007607E4">
      <w:pPr>
        <w:spacing w:line="240" w:lineRule="auto"/>
      </w:pPr>
      <w:r>
        <w:separator/>
      </w:r>
    </w:p>
  </w:footnote>
  <w:footnote w:type="continuationSeparator" w:id="0">
    <w:p w14:paraId="00F62B02" w14:textId="77777777" w:rsidR="003C77A2" w:rsidRDefault="007607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F1"/>
    <w:rsid w:val="000852F6"/>
    <w:rsid w:val="002464E5"/>
    <w:rsid w:val="003C77A2"/>
    <w:rsid w:val="007607E4"/>
    <w:rsid w:val="00A04FF1"/>
    <w:rsid w:val="00C8571A"/>
    <w:rsid w:val="00CF463A"/>
    <w:rsid w:val="00F5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F0AD"/>
  <w15:docId w15:val="{7CD35913-33E2-4FA3-ABC1-A9F14622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CF4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is.hawaii.edu/uhdad/CourseTransfer.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U7rAWDeKINZf7his2zILxLy3Tg==">AMUW2mWq8FbcC9E01qefybaWkm/XQIAqooNvcrCDyDqVfOfkA8ClKwj9JQaeLwkg78El2zFFfyP7QNa/a+Xck/vlkZxnja4PeqRofVLZxLWmI5ytdgtNmw+xjkr/MIjxRhgzzneXuvtbs6KoA+ZtffHaQyBuxvwCna/oH7LsBjJ5eSv2s/pzylfGK+zkvrz9hM2DwWocoTkh/zms+WlsKhMIdPMwnDGtiWPCqQaluvF3NHwiRK3OVAMPl35g1A9szGwxrJhH8NQoF9VLPp705VhrdKJYhS9XXPogmGkAh5SuQio7/3rf0Kv8348snA9gWKoezgtH27M4TqbbjehtdAALsDifTeRasMGjfcgb4UWToFjaiDst8I6AQ48cfrjDoZXBE6x4PNchbLF+cBItOMCIK0CiQKMc2kZsQrWx7QPqIpCoOs52N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sslt3</dc:creator>
  <cp:lastModifiedBy>Kenoalani Dela Cruz</cp:lastModifiedBy>
  <cp:revision>7</cp:revision>
  <dcterms:created xsi:type="dcterms:W3CDTF">2020-09-07T01:42:00Z</dcterms:created>
  <dcterms:modified xsi:type="dcterms:W3CDTF">2024-03-29T02:40:00Z</dcterms:modified>
</cp:coreProperties>
</file>